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92756" w14:textId="77777777" w:rsidR="00B659B6" w:rsidRDefault="00B659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DF6D259" w14:textId="77777777" w:rsidR="00B659B6" w:rsidRDefault="00B659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0F0A4CE" w14:textId="77777777" w:rsidR="00B659B6" w:rsidRDefault="00B659B6">
      <w:pPr>
        <w:spacing w:after="0" w:line="276" w:lineRule="auto"/>
        <w:jc w:val="center"/>
        <w:rPr>
          <w:rFonts w:ascii="Garamond" w:eastAsia="Garamond" w:hAnsi="Garamond" w:cs="Garamond"/>
          <w:color w:val="C20000"/>
          <w:sz w:val="45"/>
          <w:szCs w:val="45"/>
        </w:rPr>
      </w:pPr>
    </w:p>
    <w:p w14:paraId="1AEF5213" w14:textId="77777777" w:rsidR="00B659B6" w:rsidRDefault="00000000">
      <w:p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SkillsUSA Arizona Board of Directors</w:t>
      </w:r>
    </w:p>
    <w:p w14:paraId="6A2C5135" w14:textId="77777777" w:rsidR="00B659B6" w:rsidRDefault="00000000">
      <w:p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Virtual Meeting Agenda</w:t>
      </w:r>
    </w:p>
    <w:p w14:paraId="413441D5" w14:textId="77777777" w:rsidR="00B659B6" w:rsidRDefault="00000000">
      <w:p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December 4, 2024:  4pm</w:t>
      </w:r>
    </w:p>
    <w:p w14:paraId="0CCE7195" w14:textId="77777777" w:rsidR="00B659B6" w:rsidRDefault="00B659B6">
      <w:pPr>
        <w:spacing w:after="0" w:line="240" w:lineRule="auto"/>
        <w:rPr>
          <w:rFonts w:ascii="Garamond" w:eastAsia="Garamond" w:hAnsi="Garamond" w:cs="Garamond"/>
          <w:sz w:val="28"/>
          <w:szCs w:val="28"/>
        </w:rPr>
      </w:pPr>
    </w:p>
    <w:p w14:paraId="66E81580" w14:textId="77777777" w:rsidR="00B659B6" w:rsidRDefault="00B6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</w:p>
    <w:p w14:paraId="708DCE6D" w14:textId="77777777" w:rsidR="00B659B6" w:rsidRDefault="00B659B6">
      <w:pPr>
        <w:spacing w:after="0" w:line="240" w:lineRule="auto"/>
        <w:rPr>
          <w:rFonts w:ascii="Garamond" w:eastAsia="Garamond" w:hAnsi="Garamond" w:cs="Garamond"/>
          <w:sz w:val="28"/>
          <w:szCs w:val="28"/>
        </w:rPr>
      </w:pPr>
    </w:p>
    <w:p w14:paraId="0B352044" w14:textId="77777777" w:rsidR="00B659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Call to Order/Attendance (ensure quorum)</w:t>
      </w:r>
    </w:p>
    <w:p w14:paraId="10237D24" w14:textId="77777777" w:rsidR="00B659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Introduction of Kayla Staggs</w:t>
      </w:r>
    </w:p>
    <w:p w14:paraId="3C84768A" w14:textId="77777777" w:rsidR="00B659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Approval of Minutes</w:t>
      </w:r>
    </w:p>
    <w:p w14:paraId="40C46945" w14:textId="77777777" w:rsidR="00B659B6" w:rsidRDefault="00000000">
      <w:pPr>
        <w:numPr>
          <w:ilvl w:val="0"/>
          <w:numId w:val="1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State Officer Report:  Joshua Lopez</w:t>
      </w:r>
    </w:p>
    <w:p w14:paraId="4A074D70" w14:textId="77777777" w:rsidR="00B659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 xml:space="preserve">Finances: </w:t>
      </w:r>
    </w:p>
    <w:p w14:paraId="1532A592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Review and Approval of Financial Statements</w:t>
      </w:r>
    </w:p>
    <w:p w14:paraId="53068A62" w14:textId="77777777" w:rsidR="00B659B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Statement of Financial Position:  Julie Ellis</w:t>
      </w:r>
    </w:p>
    <w:p w14:paraId="3CF7C238" w14:textId="77777777" w:rsidR="00B659B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Accounts Receivable Snapshot:  Michelle Martinez</w:t>
      </w:r>
    </w:p>
    <w:p w14:paraId="07E2B869" w14:textId="77777777" w:rsidR="00B659B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Event Revenue and Expense Snapshot:  Michelle Martinez</w:t>
      </w:r>
    </w:p>
    <w:p w14:paraId="1FC9545C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Ratification of Email Vote:  SLSC 2026 Phoenix Convention Center Contract</w:t>
      </w:r>
    </w:p>
    <w:p w14:paraId="09B61A74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Ratification of Email Vote:  FLC 2025 Phoenix Convention Center</w:t>
      </w:r>
    </w:p>
    <w:p w14:paraId="2A217D21" w14:textId="77777777" w:rsidR="00B659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State Director Report:</w:t>
      </w:r>
    </w:p>
    <w:p w14:paraId="61CA1C2D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Membership</w:t>
      </w:r>
    </w:p>
    <w:p w14:paraId="21A7C53D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FLC</w:t>
      </w:r>
    </w:p>
    <w:p w14:paraId="3C46754D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Camp</w:t>
      </w:r>
    </w:p>
    <w:p w14:paraId="760ED107" w14:textId="77777777" w:rsidR="00B659B6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Discussion of Two Camps Next Year</w:t>
      </w:r>
    </w:p>
    <w:p w14:paraId="3175F361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Regional Conferences/Regional Coordinators</w:t>
      </w:r>
    </w:p>
    <w:p w14:paraId="15069134" w14:textId="77777777" w:rsidR="00B659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Committee Reports:  Policies</w:t>
      </w:r>
    </w:p>
    <w:p w14:paraId="37FD3DE0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30/60/90 Day Financial Policy</w:t>
      </w:r>
    </w:p>
    <w:p w14:paraId="093B86E1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 xml:space="preserve">Action Item:  </w:t>
      </w:r>
      <w:r>
        <w:rPr>
          <w:rFonts w:ascii="Garamond" w:eastAsia="Garamond" w:hAnsi="Garamond" w:cs="Garamond"/>
          <w:color w:val="000000"/>
          <w:sz w:val="28"/>
          <w:szCs w:val="28"/>
        </w:rPr>
        <w:t>Grievance Policy</w:t>
      </w:r>
    </w:p>
    <w:p w14:paraId="4BB22AAC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 xml:space="preserve">Action Item: </w:t>
      </w:r>
      <w:r>
        <w:rPr>
          <w:rFonts w:ascii="Garamond" w:eastAsia="Garamond" w:hAnsi="Garamond" w:cs="Garamond"/>
          <w:color w:val="000000"/>
          <w:sz w:val="28"/>
          <w:szCs w:val="28"/>
        </w:rPr>
        <w:t>New Competition Proposal Process</w:t>
      </w:r>
    </w:p>
    <w:p w14:paraId="0D1BE686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Dress Code Policy</w:t>
      </w:r>
    </w:p>
    <w:p w14:paraId="02675496" w14:textId="77777777" w:rsidR="00B659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Election of Officers</w:t>
      </w:r>
      <w:r>
        <w:rPr>
          <w:rFonts w:ascii="Garamond" w:eastAsia="Garamond" w:hAnsi="Garamond" w:cs="Garamond"/>
          <w:sz w:val="28"/>
          <w:szCs w:val="28"/>
        </w:rPr>
        <w:tab/>
      </w:r>
    </w:p>
    <w:p w14:paraId="5124B0EB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Suggestion to Retain Current Officers and Add Chair-Elect</w:t>
      </w:r>
    </w:p>
    <w:p w14:paraId="07A40A95" w14:textId="77777777" w:rsidR="00B659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 xml:space="preserve"> Next Meeting:  </w:t>
      </w:r>
    </w:p>
    <w:p w14:paraId="3B36AD20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January 22, 2025:  Virtual</w:t>
      </w:r>
    </w:p>
    <w:p w14:paraId="3B9C8AE7" w14:textId="77777777" w:rsidR="00B659B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March 15, 2025:  State Officer Candidate Interviews:  B/I personnel needed:  is it possible to have an in person meeting the same day?</w:t>
      </w:r>
    </w:p>
    <w:p w14:paraId="7F89976E" w14:textId="77777777" w:rsidR="00B659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lastRenderedPageBreak/>
        <w:t>Adjournment</w:t>
      </w:r>
    </w:p>
    <w:p w14:paraId="5C835D28" w14:textId="77777777" w:rsidR="00B659B6" w:rsidRDefault="00B6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14:paraId="3699ADA9" w14:textId="77777777" w:rsidR="00B659B6" w:rsidRDefault="00B6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</w:p>
    <w:p w14:paraId="40A7F5F9" w14:textId="77777777" w:rsidR="00B659B6" w:rsidRDefault="00B6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06943989" w14:textId="77777777" w:rsidR="00B659B6" w:rsidRDefault="00B6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7F6FFBB5" w14:textId="77777777" w:rsidR="00B659B6" w:rsidRDefault="00B6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06183EC7" w14:textId="77777777" w:rsidR="00B659B6" w:rsidRDefault="00B6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6B2CFAAF" w14:textId="77777777" w:rsidR="00B659B6" w:rsidRDefault="00B6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3799F3BA" w14:textId="77777777" w:rsidR="00B659B6" w:rsidRDefault="00B6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color w:val="000000"/>
          <w:sz w:val="32"/>
          <w:szCs w:val="32"/>
        </w:rPr>
      </w:pPr>
    </w:p>
    <w:p w14:paraId="2827ECA1" w14:textId="77777777" w:rsidR="00B659B6" w:rsidRDefault="00B6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</w:p>
    <w:p w14:paraId="1EADAFF6" w14:textId="77777777" w:rsidR="00B659B6" w:rsidRDefault="00B6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</w:p>
    <w:p w14:paraId="0844312F" w14:textId="77777777" w:rsidR="00B659B6" w:rsidRDefault="00B6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</w:p>
    <w:sectPr w:rsidR="00B659B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52477F" w14:textId="77777777" w:rsidR="008C6ED3" w:rsidRDefault="008C6ED3">
      <w:pPr>
        <w:spacing w:after="0" w:line="240" w:lineRule="auto"/>
      </w:pPr>
      <w:r>
        <w:separator/>
      </w:r>
    </w:p>
  </w:endnote>
  <w:endnote w:type="continuationSeparator" w:id="0">
    <w:p w14:paraId="77FB5275" w14:textId="77777777" w:rsidR="008C6ED3" w:rsidRDefault="008C6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9BEFAA-C252-4FFE-9834-389F809FB46F}"/>
    <w:embedBold r:id="rId2" w:fontKey="{28739BD3-E3D9-4765-84CC-3AE0E54D7A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34953B76-7860-432A-A875-2EE7A1D83BE6}"/>
    <w:embedItalic r:id="rId4" w:fontKey="{43ED4F65-7F08-4B4F-8717-1901863FEB7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42816D84-A9CE-43F8-B5B2-7E0AD36B90E0}"/>
    <w:embedBold r:id="rId6" w:fontKey="{11120CFA-043B-4528-B798-C7A579F60902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7" w:fontKey="{5D44FF65-55D8-43E5-9604-1B77AD2F76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93245D3-A4C8-4E2E-A6CE-F1A720241E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24615" w14:textId="77777777" w:rsidR="00B659B6" w:rsidRDefault="001967F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720" w:right="-720"/>
      <w:jc w:val="center"/>
      <w:rPr>
        <w:rFonts w:ascii="Poppins" w:eastAsia="Poppins" w:hAnsi="Poppins" w:cs="Poppins"/>
        <w:color w:val="000000"/>
        <w:sz w:val="16"/>
        <w:szCs w:val="16"/>
      </w:rPr>
    </w:pPr>
    <w:r>
      <w:rPr>
        <w:rFonts w:ascii="Poppins" w:eastAsia="Poppins" w:hAnsi="Poppins" w:cs="Poppins"/>
        <w:color w:val="000000"/>
        <w:sz w:val="16"/>
        <w:szCs w:val="16"/>
      </w:rPr>
      <w:pict w14:anchorId="2A749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25" type="#_x0000_t75" alt="Shape&#10;&#10;Description automatically generated with low confidence" style="width:6pt;height:6pt;visibility:visible;mso-wrap-style:square">
          <v:imagedata r:id="rId1" o:title="Shape&#10;&#10;Description automatically generated with low confidence"/>
        </v:shape>
      </w:pict>
    </w:r>
    <w:r w:rsidR="00000000">
      <w:rPr>
        <w:rFonts w:ascii="Poppins" w:eastAsia="Poppins" w:hAnsi="Poppins" w:cs="Poppins"/>
        <w:color w:val="000000"/>
        <w:sz w:val="16"/>
        <w:szCs w:val="16"/>
      </w:rPr>
      <w:t xml:space="preserve"> 1535 West Jefferson Street | Bin 42 | Phoenix, Arizona 85007  </w:t>
    </w:r>
    <w:r w:rsidR="00000000">
      <w:rPr>
        <w:rFonts w:ascii="Poppins" w:eastAsia="Poppins" w:hAnsi="Poppins" w:cs="Poppins"/>
        <w:noProof/>
        <w:color w:val="000000"/>
        <w:sz w:val="16"/>
        <w:szCs w:val="16"/>
      </w:rPr>
      <w:drawing>
        <wp:inline distT="0" distB="0" distL="0" distR="0" wp14:anchorId="54FC2617" wp14:editId="684E273B">
          <wp:extent cx="73152" cy="73152"/>
          <wp:effectExtent l="0" t="0" r="0" b="0"/>
          <wp:docPr id="99" name="image5.png" descr="A black rectangle with a black background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 black rectangle with a black background&#10;&#10;Description automatically generated with low confid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2" cy="731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00000">
      <w:rPr>
        <w:rFonts w:ascii="Poppins" w:eastAsia="Poppins" w:hAnsi="Poppins" w:cs="Poppins"/>
        <w:color w:val="000000"/>
        <w:sz w:val="16"/>
        <w:szCs w:val="16"/>
      </w:rPr>
      <w:t xml:space="preserve">  (602) 364-1824  </w:t>
    </w:r>
    <w:r w:rsidR="00000000">
      <w:rPr>
        <w:rFonts w:ascii="Poppins" w:eastAsia="Poppins" w:hAnsi="Poppins" w:cs="Poppins"/>
        <w:noProof/>
        <w:color w:val="000000"/>
        <w:sz w:val="16"/>
        <w:szCs w:val="16"/>
      </w:rPr>
      <w:drawing>
        <wp:inline distT="0" distB="0" distL="0" distR="0" wp14:anchorId="1943EB56" wp14:editId="5DA8011B">
          <wp:extent cx="73152" cy="73152"/>
          <wp:effectExtent l="0" t="0" r="0" b="0"/>
          <wp:docPr id="101" name="image3.png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Shape&#10;&#10;Description automatically generated with low confidenc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2" cy="731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00000">
      <w:rPr>
        <w:rFonts w:ascii="Poppins" w:eastAsia="Poppins" w:hAnsi="Poppins" w:cs="Poppins"/>
        <w:color w:val="000000"/>
        <w:sz w:val="16"/>
        <w:szCs w:val="16"/>
      </w:rPr>
      <w:t xml:space="preserve">  michelle.martinez@azed.gov  </w:t>
    </w:r>
    <w:r w:rsidR="00000000">
      <w:rPr>
        <w:rFonts w:ascii="Poppins" w:eastAsia="Poppins" w:hAnsi="Poppins" w:cs="Poppins"/>
        <w:noProof/>
        <w:color w:val="000000"/>
        <w:sz w:val="16"/>
        <w:szCs w:val="16"/>
      </w:rPr>
      <w:drawing>
        <wp:inline distT="0" distB="0" distL="0" distR="0" wp14:anchorId="113F51DC" wp14:editId="453431B9">
          <wp:extent cx="73152" cy="73152"/>
          <wp:effectExtent l="0" t="0" r="0" b="0"/>
          <wp:docPr id="100" name="image4.png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Shape&#10;&#10;Description automatically generated with low confidenc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2" cy="731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00000">
      <w:rPr>
        <w:rFonts w:ascii="Poppins" w:eastAsia="Poppins" w:hAnsi="Poppins" w:cs="Poppins"/>
        <w:color w:val="000000"/>
        <w:sz w:val="16"/>
        <w:szCs w:val="16"/>
      </w:rPr>
      <w:t xml:space="preserve">  azskillsusa.org</w:t>
    </w:r>
    <w:r w:rsidR="00000000"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7E646703" wp14:editId="6CD0D200">
              <wp:simplePos x="0" y="0"/>
              <wp:positionH relativeFrom="column">
                <wp:posOffset>-914399</wp:posOffset>
              </wp:positionH>
              <wp:positionV relativeFrom="paragraph">
                <wp:posOffset>342900</wp:posOffset>
              </wp:positionV>
              <wp:extent cx="3905250" cy="247650"/>
              <wp:effectExtent l="0" t="0" r="0" b="0"/>
              <wp:wrapNone/>
              <wp:docPr id="95" name="Rectangl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02900" y="3665700"/>
                        <a:ext cx="3886200" cy="22860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</wps:spPr>
                    <wps:txbx>
                      <w:txbxContent>
                        <w:p w14:paraId="119BCA3C" w14:textId="77777777" w:rsidR="00B659B6" w:rsidRDefault="00B659B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342900</wp:posOffset>
              </wp:positionV>
              <wp:extent cx="3905250" cy="247650"/>
              <wp:effectExtent b="0" l="0" r="0" t="0"/>
              <wp:wrapNone/>
              <wp:docPr id="9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05250" cy="2476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000000"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22154A34" wp14:editId="25CC7EA4">
              <wp:simplePos x="0" y="0"/>
              <wp:positionH relativeFrom="column">
                <wp:posOffset>2946400</wp:posOffset>
              </wp:positionH>
              <wp:positionV relativeFrom="paragraph">
                <wp:posOffset>342900</wp:posOffset>
              </wp:positionV>
              <wp:extent cx="3905250" cy="247650"/>
              <wp:effectExtent l="0" t="0" r="0" b="0"/>
              <wp:wrapNone/>
              <wp:docPr id="94" name="Rectangl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02900" y="3665700"/>
                        <a:ext cx="3886200" cy="22860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372DFC0D" w14:textId="77777777" w:rsidR="00B659B6" w:rsidRDefault="00B659B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2946400</wp:posOffset>
              </wp:positionH>
              <wp:positionV relativeFrom="paragraph">
                <wp:posOffset>342900</wp:posOffset>
              </wp:positionV>
              <wp:extent cx="3905250" cy="247650"/>
              <wp:effectExtent b="0" l="0" r="0" t="0"/>
              <wp:wrapNone/>
              <wp:docPr id="9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05250" cy="2476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02AC1" w14:textId="77777777" w:rsidR="008C6ED3" w:rsidRDefault="008C6ED3">
      <w:pPr>
        <w:spacing w:after="0" w:line="240" w:lineRule="auto"/>
      </w:pPr>
      <w:r>
        <w:separator/>
      </w:r>
    </w:p>
  </w:footnote>
  <w:footnote w:type="continuationSeparator" w:id="0">
    <w:p w14:paraId="54E4C1DC" w14:textId="77777777" w:rsidR="008C6ED3" w:rsidRDefault="008C6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FE986" w14:textId="77777777" w:rsidR="00B659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20B24DD" wp14:editId="7092077A">
          <wp:extent cx="1287456" cy="822960"/>
          <wp:effectExtent l="0" t="0" r="0" b="0"/>
          <wp:docPr id="98" name="image2.png" descr="Text,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,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7456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2D35C151" wp14:editId="02460CC8">
              <wp:simplePos x="0" y="0"/>
              <wp:positionH relativeFrom="column">
                <wp:posOffset>-914399</wp:posOffset>
              </wp:positionH>
              <wp:positionV relativeFrom="paragraph">
                <wp:posOffset>-457199</wp:posOffset>
              </wp:positionV>
              <wp:extent cx="3905250" cy="247650"/>
              <wp:effectExtent l="0" t="0" r="0" b="0"/>
              <wp:wrapNone/>
              <wp:docPr id="97" name="Rectangle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02900" y="3665700"/>
                        <a:ext cx="3886200" cy="22860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</wps:spPr>
                    <wps:txbx>
                      <w:txbxContent>
                        <w:p w14:paraId="31231393" w14:textId="77777777" w:rsidR="00B659B6" w:rsidRDefault="00B659B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-457199</wp:posOffset>
              </wp:positionV>
              <wp:extent cx="3905250" cy="247650"/>
              <wp:effectExtent b="0" l="0" r="0" t="0"/>
              <wp:wrapNone/>
              <wp:docPr id="9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05250" cy="2476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4650BA7" wp14:editId="437CEBF3">
              <wp:simplePos x="0" y="0"/>
              <wp:positionH relativeFrom="column">
                <wp:posOffset>2946400</wp:posOffset>
              </wp:positionH>
              <wp:positionV relativeFrom="paragraph">
                <wp:posOffset>-457199</wp:posOffset>
              </wp:positionV>
              <wp:extent cx="3905250" cy="247650"/>
              <wp:effectExtent l="0" t="0" r="0" b="0"/>
              <wp:wrapNone/>
              <wp:docPr id="96" name="Rectangle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02900" y="3665700"/>
                        <a:ext cx="3886200" cy="22860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85D1F5B" w14:textId="77777777" w:rsidR="00B659B6" w:rsidRDefault="00B659B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2946400</wp:posOffset>
              </wp:positionH>
              <wp:positionV relativeFrom="paragraph">
                <wp:posOffset>-457199</wp:posOffset>
              </wp:positionV>
              <wp:extent cx="3905250" cy="247650"/>
              <wp:effectExtent b="0" l="0" r="0" t="0"/>
              <wp:wrapNone/>
              <wp:docPr id="9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05250" cy="2476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EB69D4"/>
    <w:multiLevelType w:val="multilevel"/>
    <w:tmpl w:val="69A4105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3444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9B6"/>
    <w:rsid w:val="001967F5"/>
    <w:rsid w:val="008C6ED3"/>
    <w:rsid w:val="00B659B6"/>
    <w:rsid w:val="00D9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0EEEE"/>
  <w15:docId w15:val="{715F882D-B5BE-405F-B027-C9167FE23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DB7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6C9"/>
  </w:style>
  <w:style w:type="paragraph" w:styleId="Footer">
    <w:name w:val="footer"/>
    <w:basedOn w:val="Normal"/>
    <w:link w:val="FooterChar"/>
    <w:uiPriority w:val="99"/>
    <w:unhideWhenUsed/>
    <w:rsid w:val="00DB7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6C9"/>
  </w:style>
  <w:style w:type="paragraph" w:styleId="NoSpacing">
    <w:name w:val="No Spacing"/>
    <w:uiPriority w:val="1"/>
    <w:qFormat/>
    <w:rsid w:val="003F7C4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F1B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1B5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A75D0"/>
    <w:pPr>
      <w:widowControl w:val="0"/>
      <w:autoSpaceDE w:val="0"/>
      <w:autoSpaceDN w:val="0"/>
      <w:spacing w:after="0" w:line="244" w:lineRule="exact"/>
      <w:ind w:left="120"/>
    </w:pPr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A75D0"/>
    <w:rPr>
      <w:rFonts w:ascii="Calibri" w:eastAsia="Calibri" w:hAnsi="Calibri" w:cs="Calibri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80F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7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1" Type="http://schemas.openxmlformats.org/officeDocument/2006/relationships/image" Target="media/image1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kspOWfqxMCM8gRBec+5KbEcXTQ==">CgMxLjA4AHIhMW5RcF9rRUd6LS1pX1VIdW1PUTNRNUwwM2pNM24wZkVr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Martinez, Michelle</dc:creator>
  <cp:lastModifiedBy>Martinez, Michelle</cp:lastModifiedBy>
  <cp:revision>2</cp:revision>
  <dcterms:created xsi:type="dcterms:W3CDTF">2024-12-13T15:11:00Z</dcterms:created>
  <dcterms:modified xsi:type="dcterms:W3CDTF">2024-12-13T15:11:00Z</dcterms:modified>
</cp:coreProperties>
</file>